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EE" w:rsidRPr="00833EEE" w:rsidRDefault="00833EEE" w:rsidP="00833EEE">
      <w:pPr>
        <w:pStyle w:val="Bezmezer"/>
        <w:rPr>
          <w:b/>
          <w:sz w:val="28"/>
          <w:szCs w:val="28"/>
          <w:lang w:eastAsia="cs-CZ"/>
        </w:rPr>
      </w:pPr>
      <w:r w:rsidRPr="00833EEE">
        <w:rPr>
          <w:b/>
          <w:sz w:val="28"/>
          <w:szCs w:val="28"/>
          <w:lang w:eastAsia="cs-CZ"/>
        </w:rPr>
        <w:t>Kostel sv. Lazara</w:t>
      </w:r>
      <w:r w:rsidR="00430E64">
        <w:rPr>
          <w:b/>
          <w:sz w:val="28"/>
          <w:szCs w:val="28"/>
          <w:lang w:eastAsia="cs-CZ"/>
        </w:rPr>
        <w:t xml:space="preserve"> se sarkofágem sv. Lazara</w:t>
      </w:r>
    </w:p>
    <w:p w:rsidR="0041648C" w:rsidRDefault="007453F5" w:rsidP="00833EEE">
      <w:pPr>
        <w:pStyle w:val="Bezmezer"/>
        <w:rPr>
          <w:lang w:eastAsia="cs-CZ"/>
        </w:rPr>
      </w:pPr>
      <w:r>
        <w:rPr>
          <w:lang w:eastAsia="cs-CZ"/>
        </w:rPr>
        <w:t xml:space="preserve">   </w:t>
      </w:r>
      <w:r w:rsidR="0041648C" w:rsidRPr="0041648C">
        <w:rPr>
          <w:lang w:eastAsia="cs-CZ"/>
        </w:rPr>
        <w:t xml:space="preserve">Trojlodní bazilika vystavěna před </w:t>
      </w:r>
      <w:proofErr w:type="spellStart"/>
      <w:r w:rsidR="0041648C" w:rsidRPr="0041648C">
        <w:rPr>
          <w:lang w:eastAsia="cs-CZ"/>
        </w:rPr>
        <w:t>pol</w:t>
      </w:r>
      <w:proofErr w:type="spellEnd"/>
      <w:r w:rsidR="0041648C" w:rsidRPr="0041648C">
        <w:rPr>
          <w:lang w:eastAsia="cs-CZ"/>
        </w:rPr>
        <w:t>. 6. stol., poté poničena Araby, ale opět obnovena. Cenný barokní pozlacený ikonostas pochází z konce 18. stol. V r. 1970 kostel poškozen požárem a následně nákladně opraven. V době oprav byla pod presbyteriem objevena krypta se sarkofágem sv. Lazara.</w:t>
      </w:r>
    </w:p>
    <w:p w:rsidR="00833EEE" w:rsidRPr="0041648C" w:rsidRDefault="00833EEE" w:rsidP="0041648C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</w:p>
    <w:p w:rsidR="0041648C" w:rsidRPr="0041648C" w:rsidRDefault="0041648C" w:rsidP="0041648C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4"/>
          <w:szCs w:val="14"/>
          <w:lang w:eastAsia="cs-CZ"/>
        </w:rPr>
      </w:pPr>
      <w:r>
        <w:rPr>
          <w:rFonts w:ascii="Arial CE" w:eastAsia="Times New Roman" w:hAnsi="Arial CE" w:cs="Arial CE"/>
          <w:noProof/>
          <w:color w:val="2A5275"/>
          <w:sz w:val="14"/>
          <w:szCs w:val="14"/>
          <w:lang w:eastAsia="cs-CZ"/>
        </w:rPr>
        <w:drawing>
          <wp:inline distT="0" distB="0" distL="0" distR="0">
            <wp:extent cx="5864860" cy="3911297"/>
            <wp:effectExtent l="19050" t="0" r="2540" b="0"/>
            <wp:docPr id="1" name="obrázek 1" descr="Hlavní obrázek mís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ní obrázek mís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91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8C" w:rsidRPr="007453F5" w:rsidRDefault="0041648C" w:rsidP="007453F5">
      <w:pPr>
        <w:pStyle w:val="Bezmezer"/>
        <w:jc w:val="center"/>
        <w:rPr>
          <w:sz w:val="16"/>
          <w:szCs w:val="16"/>
          <w:lang w:eastAsia="cs-CZ"/>
        </w:rPr>
      </w:pPr>
      <w:r w:rsidRPr="007453F5">
        <w:rPr>
          <w:sz w:val="16"/>
          <w:szCs w:val="16"/>
          <w:lang w:eastAsia="cs-CZ"/>
        </w:rPr>
        <w:t>kostel sv. Lazara od východu</w:t>
      </w:r>
    </w:p>
    <w:p w:rsidR="0041648C" w:rsidRPr="007453F5" w:rsidRDefault="0041648C" w:rsidP="007453F5">
      <w:pPr>
        <w:pStyle w:val="Bezmezer"/>
        <w:jc w:val="center"/>
        <w:rPr>
          <w:i/>
          <w:iCs/>
          <w:sz w:val="16"/>
          <w:szCs w:val="16"/>
          <w:lang w:eastAsia="cs-CZ"/>
        </w:rPr>
      </w:pPr>
      <w:r w:rsidRPr="007453F5">
        <w:rPr>
          <w:i/>
          <w:iCs/>
          <w:sz w:val="16"/>
          <w:szCs w:val="16"/>
          <w:lang w:eastAsia="cs-CZ"/>
        </w:rPr>
        <w:t>© Jan P. Štěpánek 03/2016</w:t>
      </w:r>
    </w:p>
    <w:p w:rsidR="00833EEE" w:rsidRPr="0041648C" w:rsidRDefault="00833EEE" w:rsidP="0041648C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color w:val="444444"/>
          <w:sz w:val="16"/>
          <w:szCs w:val="16"/>
          <w:lang w:eastAsia="cs-CZ"/>
        </w:rPr>
      </w:pPr>
    </w:p>
    <w:p w:rsidR="0041648C" w:rsidRPr="0041648C" w:rsidRDefault="0041648C" w:rsidP="0041648C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4"/>
          <w:szCs w:val="14"/>
          <w:lang w:eastAsia="cs-CZ"/>
        </w:rPr>
      </w:pPr>
      <w:r>
        <w:rPr>
          <w:rFonts w:ascii="Arial CE" w:eastAsia="Times New Roman" w:hAnsi="Arial CE" w:cs="Arial CE"/>
          <w:noProof/>
          <w:color w:val="2A5275"/>
          <w:sz w:val="14"/>
          <w:szCs w:val="14"/>
          <w:lang w:eastAsia="cs-CZ"/>
        </w:rPr>
        <w:drawing>
          <wp:inline distT="0" distB="0" distL="0" distR="0">
            <wp:extent cx="1396093" cy="929333"/>
            <wp:effectExtent l="19050" t="0" r="0" b="0"/>
            <wp:docPr id="2" name="obrázek 2" descr="Obrázek míst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 míst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22" cy="93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EEE">
        <w:rPr>
          <w:rFonts w:ascii="Arial CE" w:eastAsia="Times New Roman" w:hAnsi="Arial CE" w:cs="Arial CE"/>
          <w:noProof/>
          <w:color w:val="2A5275"/>
          <w:sz w:val="14"/>
          <w:szCs w:val="14"/>
          <w:lang w:eastAsia="cs-CZ"/>
        </w:rPr>
        <w:t xml:space="preserve"> </w:t>
      </w:r>
      <w:r w:rsidR="00833EEE">
        <w:rPr>
          <w:rFonts w:ascii="Arial CE" w:eastAsia="Times New Roman" w:hAnsi="Arial CE" w:cs="Arial CE"/>
          <w:noProof/>
          <w:color w:val="2A5275"/>
          <w:sz w:val="14"/>
          <w:szCs w:val="14"/>
          <w:lang w:eastAsia="cs-CZ"/>
        </w:rPr>
        <w:drawing>
          <wp:inline distT="0" distB="0" distL="0" distR="0">
            <wp:extent cx="1396215" cy="929413"/>
            <wp:effectExtent l="19050" t="0" r="0" b="0"/>
            <wp:docPr id="6" name="obrázek 3" descr="Obrázek mís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mís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13" cy="93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EEE">
        <w:rPr>
          <w:rFonts w:ascii="Arial CE" w:eastAsia="Times New Roman" w:hAnsi="Arial CE" w:cs="Arial CE"/>
          <w:noProof/>
          <w:color w:val="2A5275"/>
          <w:sz w:val="14"/>
          <w:szCs w:val="14"/>
          <w:lang w:eastAsia="cs-CZ"/>
        </w:rPr>
        <w:t xml:space="preserve"> </w:t>
      </w:r>
      <w:r w:rsidR="00833EEE">
        <w:rPr>
          <w:rFonts w:ascii="Arial CE" w:eastAsia="Times New Roman" w:hAnsi="Arial CE" w:cs="Arial CE"/>
          <w:noProof/>
          <w:color w:val="2A5275"/>
          <w:sz w:val="14"/>
          <w:szCs w:val="14"/>
          <w:lang w:eastAsia="cs-CZ"/>
        </w:rPr>
        <w:drawing>
          <wp:inline distT="0" distB="0" distL="0" distR="0">
            <wp:extent cx="1379764" cy="918463"/>
            <wp:effectExtent l="19050" t="0" r="0" b="0"/>
            <wp:docPr id="7" name="obrázek 4" descr="Obrázek míst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 míst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38" cy="91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EEE">
        <w:rPr>
          <w:rFonts w:ascii="Arial CE" w:eastAsia="Times New Roman" w:hAnsi="Arial CE" w:cs="Arial CE"/>
          <w:noProof/>
          <w:color w:val="2A5275"/>
          <w:sz w:val="14"/>
          <w:szCs w:val="14"/>
          <w:lang w:eastAsia="cs-CZ"/>
        </w:rPr>
        <w:t xml:space="preserve"> </w:t>
      </w:r>
      <w:r w:rsidR="00833EEE">
        <w:rPr>
          <w:rFonts w:ascii="Arial CE" w:eastAsia="Times New Roman" w:hAnsi="Arial CE" w:cs="Arial CE"/>
          <w:noProof/>
          <w:color w:val="2A5275"/>
          <w:sz w:val="14"/>
          <w:szCs w:val="14"/>
          <w:lang w:eastAsia="cs-CZ"/>
        </w:rPr>
        <w:drawing>
          <wp:inline distT="0" distB="0" distL="0" distR="0">
            <wp:extent cx="1379765" cy="918463"/>
            <wp:effectExtent l="19050" t="0" r="0" b="0"/>
            <wp:docPr id="8" name="obrázek 5" descr="Obrázek míst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 míst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65" cy="91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8C" w:rsidRPr="0041648C" w:rsidRDefault="0041648C" w:rsidP="0041648C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4"/>
          <w:szCs w:val="14"/>
          <w:lang w:eastAsia="cs-CZ"/>
        </w:rPr>
      </w:pPr>
    </w:p>
    <w:p w:rsidR="0041648C" w:rsidRPr="0041648C" w:rsidRDefault="0041648C" w:rsidP="0041648C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</w:p>
    <w:p w:rsidR="0041648C" w:rsidRPr="00833EEE" w:rsidRDefault="00833EEE" w:rsidP="00833EEE">
      <w:pPr>
        <w:pStyle w:val="Bezmezer"/>
        <w:rPr>
          <w:lang w:eastAsia="cs-CZ"/>
        </w:rPr>
      </w:pPr>
      <w:r>
        <w:rPr>
          <w:lang w:eastAsia="cs-CZ"/>
        </w:rPr>
        <w:t xml:space="preserve">   </w:t>
      </w:r>
      <w:r w:rsidR="0041648C" w:rsidRPr="00833EEE">
        <w:rPr>
          <w:lang w:eastAsia="cs-CZ"/>
        </w:rPr>
        <w:t xml:space="preserve">Kostel sv. Lazara v centru města </w:t>
      </w:r>
      <w:proofErr w:type="spellStart"/>
      <w:r w:rsidR="0041648C" w:rsidRPr="00833EEE">
        <w:rPr>
          <w:lang w:eastAsia="cs-CZ"/>
        </w:rPr>
        <w:t>Larnaca</w:t>
      </w:r>
      <w:proofErr w:type="spellEnd"/>
      <w:r w:rsidR="0041648C" w:rsidRPr="00833EEE">
        <w:rPr>
          <w:lang w:eastAsia="cs-CZ"/>
        </w:rPr>
        <w:t xml:space="preserve"> je bezesporu nejvýznamnější architektonickou a historickou památkou tohoto největšího města na jihovýchodním pobřeží ostrova Kypru. Kostel se rozkládá uprostřed stejnojmenného náměstí nedaleko pobřeží s plážemi, přístavem a hradem. Chrám je významný především přítomností sarkofágu s údajně pravými ostatky sv. Lazara z </w:t>
      </w:r>
      <w:proofErr w:type="spellStart"/>
      <w:r w:rsidR="0041648C" w:rsidRPr="00833EEE">
        <w:rPr>
          <w:lang w:eastAsia="cs-CZ"/>
        </w:rPr>
        <w:t>Betánie</w:t>
      </w:r>
      <w:proofErr w:type="spellEnd"/>
      <w:r w:rsidR="0041648C" w:rsidRPr="00833EEE">
        <w:rPr>
          <w:lang w:eastAsia="cs-CZ"/>
        </w:rPr>
        <w:t>. Kamennému interiéru dominuje překrásný dřevěný vyřezávaný ikonostas s mnohým zlacením, který je možné spolu s podzemní kryptou obdivovat volně v návštěvních dobách kostela. V okolí náměstí se nachází mnoho příjemných malých kavárniček a hospůdek, kde je možné se schovat ve stínu před palčivým kyperským sluncem a nasbírat síly na další poznávání města a ostrova.</w:t>
      </w:r>
    </w:p>
    <w:p w:rsidR="0041648C" w:rsidRPr="00833EEE" w:rsidRDefault="0041648C" w:rsidP="00833EEE">
      <w:pPr>
        <w:pStyle w:val="Bezmezer"/>
        <w:rPr>
          <w:color w:val="696969"/>
          <w:sz w:val="16"/>
          <w:szCs w:val="16"/>
          <w:lang w:eastAsia="cs-CZ"/>
        </w:rPr>
      </w:pPr>
      <w:r w:rsidRPr="00833EEE">
        <w:rPr>
          <w:color w:val="696969"/>
          <w:sz w:val="16"/>
          <w:szCs w:val="16"/>
          <w:lang w:eastAsia="cs-CZ"/>
        </w:rPr>
        <w:t xml:space="preserve">Jan P. Štěpánek, </w:t>
      </w:r>
      <w:proofErr w:type="gramStart"/>
      <w:r w:rsidRPr="00833EEE">
        <w:rPr>
          <w:color w:val="696969"/>
          <w:sz w:val="16"/>
          <w:szCs w:val="16"/>
          <w:lang w:eastAsia="cs-CZ"/>
        </w:rPr>
        <w:t>13.5. 2016</w:t>
      </w:r>
      <w:proofErr w:type="gramEnd"/>
    </w:p>
    <w:p w:rsidR="0041648C" w:rsidRPr="007453F5" w:rsidRDefault="0041648C" w:rsidP="00833EEE">
      <w:pPr>
        <w:pStyle w:val="Bezmezer"/>
        <w:rPr>
          <w:color w:val="DDDDDD"/>
          <w:sz w:val="16"/>
          <w:szCs w:val="16"/>
          <w:lang w:eastAsia="cs-CZ"/>
        </w:rPr>
      </w:pPr>
    </w:p>
    <w:p w:rsidR="0041648C" w:rsidRPr="00833EEE" w:rsidRDefault="00833EEE" w:rsidP="00833EEE">
      <w:pPr>
        <w:pStyle w:val="Bezmezer"/>
        <w:rPr>
          <w:lang w:eastAsia="cs-CZ"/>
        </w:rPr>
      </w:pPr>
      <w:r>
        <w:rPr>
          <w:lang w:eastAsia="cs-CZ"/>
        </w:rPr>
        <w:t xml:space="preserve">   </w:t>
      </w:r>
      <w:r w:rsidR="0041648C" w:rsidRPr="00833EEE">
        <w:rPr>
          <w:lang w:eastAsia="cs-CZ"/>
        </w:rPr>
        <w:t>Kostel sv. Lazara (</w:t>
      </w:r>
      <w:proofErr w:type="spellStart"/>
      <w:r w:rsidR="0041648C" w:rsidRPr="00833EEE">
        <w:rPr>
          <w:lang w:eastAsia="cs-CZ"/>
        </w:rPr>
        <w:t>Agios</w:t>
      </w:r>
      <w:proofErr w:type="spellEnd"/>
      <w:r w:rsidR="0041648C" w:rsidRPr="00833EEE">
        <w:rPr>
          <w:lang w:eastAsia="cs-CZ"/>
        </w:rPr>
        <w:t xml:space="preserve"> </w:t>
      </w:r>
      <w:proofErr w:type="spellStart"/>
      <w:r w:rsidR="0041648C" w:rsidRPr="00833EEE">
        <w:rPr>
          <w:lang w:eastAsia="cs-CZ"/>
        </w:rPr>
        <w:t>Lazaros</w:t>
      </w:r>
      <w:proofErr w:type="spellEnd"/>
      <w:r w:rsidR="0041648C" w:rsidRPr="00833EEE">
        <w:rPr>
          <w:lang w:eastAsia="cs-CZ"/>
        </w:rPr>
        <w:t xml:space="preserve">) ležící uprostřed nevelkého náměstí tvoří kamenná trojlodní bazilikální stavba přes 30 m dlouhá a 20 m široká. Podlaha kostela se nachází asi 1,5 m pod úrovní současného dláždění náměstí. Zvenčí zaujme především kamennými prvky zdobená kostelní zvonicová věž. Hrubý kamenný neomítaný interiér zajímavě </w:t>
      </w:r>
      <w:proofErr w:type="spellStart"/>
      <w:r w:rsidR="0041648C" w:rsidRPr="00833EEE">
        <w:rPr>
          <w:lang w:eastAsia="cs-CZ"/>
        </w:rPr>
        <w:t>konstrastuje</w:t>
      </w:r>
      <w:proofErr w:type="spellEnd"/>
      <w:r w:rsidR="0041648C" w:rsidRPr="00833EEE">
        <w:rPr>
          <w:lang w:eastAsia="cs-CZ"/>
        </w:rPr>
        <w:t xml:space="preserve"> s nákladným vyřezávaným </w:t>
      </w:r>
      <w:r w:rsidR="0041648C" w:rsidRPr="00833EEE">
        <w:rPr>
          <w:lang w:eastAsia="cs-CZ"/>
        </w:rPr>
        <w:lastRenderedPageBreak/>
        <w:t>dřevěným ikonostasem se zlacením. Po pravé straně ikonostasu se nachází schodiště do krypty se sarkofágem sv. Lazara.</w:t>
      </w:r>
    </w:p>
    <w:p w:rsidR="0041648C" w:rsidRDefault="0041648C" w:rsidP="00833EEE">
      <w:pPr>
        <w:pStyle w:val="Bezmezer"/>
        <w:rPr>
          <w:color w:val="696969"/>
          <w:sz w:val="16"/>
          <w:szCs w:val="16"/>
          <w:lang w:eastAsia="cs-CZ"/>
        </w:rPr>
      </w:pPr>
      <w:r w:rsidRPr="00833EEE">
        <w:rPr>
          <w:color w:val="696969"/>
          <w:sz w:val="16"/>
          <w:szCs w:val="16"/>
          <w:lang w:eastAsia="cs-CZ"/>
        </w:rPr>
        <w:t xml:space="preserve">Jan P. Štěpánek dle </w:t>
      </w:r>
      <w:proofErr w:type="gramStart"/>
      <w:r w:rsidRPr="00833EEE">
        <w:rPr>
          <w:color w:val="696969"/>
          <w:sz w:val="16"/>
          <w:szCs w:val="16"/>
          <w:lang w:eastAsia="cs-CZ"/>
        </w:rPr>
        <w:t>turističtí</w:t>
      </w:r>
      <w:proofErr w:type="gramEnd"/>
      <w:r w:rsidRPr="00833EEE">
        <w:rPr>
          <w:color w:val="696969"/>
          <w:sz w:val="16"/>
          <w:szCs w:val="16"/>
          <w:lang w:eastAsia="cs-CZ"/>
        </w:rPr>
        <w:t xml:space="preserve"> průvodci, 13.5. 2016</w:t>
      </w:r>
    </w:p>
    <w:p w:rsidR="007453F5" w:rsidRPr="00833EEE" w:rsidRDefault="007453F5" w:rsidP="00833EEE">
      <w:pPr>
        <w:pStyle w:val="Bezmezer"/>
        <w:rPr>
          <w:color w:val="696969"/>
          <w:sz w:val="16"/>
          <w:szCs w:val="16"/>
          <w:lang w:eastAsia="cs-CZ"/>
        </w:rPr>
      </w:pPr>
    </w:p>
    <w:p w:rsidR="0041648C" w:rsidRDefault="00833EEE" w:rsidP="00833EEE">
      <w:pPr>
        <w:pStyle w:val="Bezmezer"/>
        <w:rPr>
          <w:lang w:eastAsia="cs-CZ"/>
        </w:rPr>
      </w:pPr>
      <w:r>
        <w:rPr>
          <w:lang w:eastAsia="cs-CZ"/>
        </w:rPr>
        <w:t xml:space="preserve">   </w:t>
      </w:r>
      <w:r w:rsidR="0041648C" w:rsidRPr="00833EEE">
        <w:rPr>
          <w:lang w:eastAsia="cs-CZ"/>
        </w:rPr>
        <w:t>Svatý Lazar z </w:t>
      </w:r>
      <w:proofErr w:type="spellStart"/>
      <w:r w:rsidR="0041648C" w:rsidRPr="00833EEE">
        <w:rPr>
          <w:lang w:eastAsia="cs-CZ"/>
        </w:rPr>
        <w:t>Betánie</w:t>
      </w:r>
      <w:proofErr w:type="spellEnd"/>
      <w:r w:rsidR="0041648C" w:rsidRPr="00833EEE">
        <w:rPr>
          <w:lang w:eastAsia="cs-CZ"/>
        </w:rPr>
        <w:t xml:space="preserve"> byl bratrem Panny Marie a dle legendy díky Ježíši Kristovi vstal z mrtvých. Jako nepohodlný Ježíšův následovník a kazatel byl židovskými obyvateli naložen na loďku bez plachet a vesel a ponechán svému osudu. Mořské vlny donesly loďku až ke břehům Kypru do míst, kde stávalo starověké město </w:t>
      </w:r>
      <w:proofErr w:type="spellStart"/>
      <w:r w:rsidR="0041648C" w:rsidRPr="00833EEE">
        <w:rPr>
          <w:lang w:eastAsia="cs-CZ"/>
        </w:rPr>
        <w:t>Kition</w:t>
      </w:r>
      <w:proofErr w:type="spellEnd"/>
      <w:r w:rsidR="0041648C" w:rsidRPr="00833EEE">
        <w:rPr>
          <w:lang w:eastAsia="cs-CZ"/>
        </w:rPr>
        <w:t>. Lazar zde začal šířit křesťanství a po takřka 30 let byl i zdejším prvním biskupem. Po skutečné smrti Lazara byly jeho ostatky pohřbeny v </w:t>
      </w:r>
      <w:proofErr w:type="spellStart"/>
      <w:r w:rsidR="0041648C" w:rsidRPr="00833EEE">
        <w:rPr>
          <w:lang w:eastAsia="cs-CZ"/>
        </w:rPr>
        <w:t>Larnace</w:t>
      </w:r>
      <w:proofErr w:type="spellEnd"/>
      <w:r w:rsidR="0041648C" w:rsidRPr="00833EEE">
        <w:rPr>
          <w:lang w:eastAsia="cs-CZ"/>
        </w:rPr>
        <w:t xml:space="preserve"> (</w:t>
      </w:r>
      <w:proofErr w:type="spellStart"/>
      <w:r w:rsidR="0041648C" w:rsidRPr="00833EEE">
        <w:rPr>
          <w:lang w:eastAsia="cs-CZ"/>
        </w:rPr>
        <w:t>Kitionu</w:t>
      </w:r>
      <w:proofErr w:type="spellEnd"/>
      <w:r w:rsidR="0041648C" w:rsidRPr="00833EEE">
        <w:rPr>
          <w:lang w:eastAsia="cs-CZ"/>
        </w:rPr>
        <w:t xml:space="preserve">). Později putovaly k byzantskému císaři </w:t>
      </w:r>
      <w:proofErr w:type="spellStart"/>
      <w:r w:rsidR="0041648C" w:rsidRPr="00833EEE">
        <w:rPr>
          <w:lang w:eastAsia="cs-CZ"/>
        </w:rPr>
        <w:t>Leonovi</w:t>
      </w:r>
      <w:proofErr w:type="spellEnd"/>
      <w:r w:rsidR="0041648C" w:rsidRPr="00833EEE">
        <w:rPr>
          <w:lang w:eastAsia="cs-CZ"/>
        </w:rPr>
        <w:t xml:space="preserve"> VI. Moudrému do Konstantinopole, odkud však byly při křižácké výpravě v roce 1204 ukradeny a odvezeny do francouzského města Marseille a následně do burgundského kláštera sv. Lazara, kde jsou podle legendy uctívány dodnes. V 70. letech 20. století však byla při průzkumu </w:t>
      </w:r>
      <w:proofErr w:type="spellStart"/>
      <w:r w:rsidR="0041648C" w:rsidRPr="00833EEE">
        <w:rPr>
          <w:lang w:eastAsia="cs-CZ"/>
        </w:rPr>
        <w:t>larnackého</w:t>
      </w:r>
      <w:proofErr w:type="spellEnd"/>
      <w:r w:rsidR="0041648C" w:rsidRPr="00833EEE">
        <w:rPr>
          <w:lang w:eastAsia="cs-CZ"/>
        </w:rPr>
        <w:t xml:space="preserve"> kostela nalezena pod presbyteriem krypta s několika kamennými sarkofágy. Jeden z nich, který byl odborníky datován… </w:t>
      </w:r>
    </w:p>
    <w:p w:rsidR="00CF4AFF" w:rsidRPr="007453F5" w:rsidRDefault="00CF4AFF" w:rsidP="00833EEE">
      <w:pPr>
        <w:pStyle w:val="Bezmezer"/>
        <w:rPr>
          <w:sz w:val="16"/>
          <w:szCs w:val="16"/>
          <w:lang w:eastAsia="cs-CZ"/>
        </w:rPr>
      </w:pPr>
    </w:p>
    <w:p w:rsidR="00CF4AFF" w:rsidRDefault="00CF4AFF" w:rsidP="00833EEE">
      <w:pPr>
        <w:pStyle w:val="Bezmez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85065" cy="4989946"/>
            <wp:effectExtent l="19050" t="0" r="0" b="0"/>
            <wp:docPr id="9" name="Obrázek 8" descr="21ostatky03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ostatky03CCC.jpg"/>
                    <pic:cNvPicPr/>
                  </pic:nvPicPr>
                  <pic:blipFill>
                    <a:blip r:embed="rId14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753" cy="498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DC" w:rsidRDefault="003A46DC" w:rsidP="00833EEE">
      <w:pPr>
        <w:pStyle w:val="Bezmezer"/>
        <w:rPr>
          <w:lang w:eastAsia="cs-CZ"/>
        </w:rPr>
      </w:pPr>
    </w:p>
    <w:p w:rsidR="003A46DC" w:rsidRDefault="003A46DC" w:rsidP="00833EEE">
      <w:pPr>
        <w:pStyle w:val="Bezmezer"/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887436" cy="3908480"/>
            <wp:effectExtent l="19050" t="0" r="8164" b="0"/>
            <wp:docPr id="3" name="Obrázek 2" descr="Ikona-Lazara-z-obchodu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Lazara-z-obchoduAAA.jpg"/>
                    <pic:cNvPicPr/>
                  </pic:nvPicPr>
                  <pic:blipFill>
                    <a:blip r:embed="rId1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683" cy="39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F1E">
        <w:rPr>
          <w:noProof/>
          <w:lang w:eastAsia="cs-CZ"/>
        </w:rPr>
        <w:t xml:space="preserve"> </w:t>
      </w:r>
      <w:r w:rsidR="00FD7F1E">
        <w:rPr>
          <w:noProof/>
          <w:lang w:eastAsia="cs-CZ"/>
        </w:rPr>
        <w:drawing>
          <wp:inline distT="0" distB="0" distL="0" distR="0">
            <wp:extent cx="2348592" cy="3914507"/>
            <wp:effectExtent l="19050" t="0" r="0" b="0"/>
            <wp:docPr id="5" name="Obrázek 3" descr="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.jpg"/>
                    <pic:cNvPicPr/>
                  </pic:nvPicPr>
                  <pic:blipFill>
                    <a:blip r:embed="rId16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17" cy="391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DC" w:rsidRPr="008F7031" w:rsidRDefault="008F7031" w:rsidP="00833EEE">
      <w:pPr>
        <w:pStyle w:val="Bezmezer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Neznámá ikona nabízená k prodeji.</w:t>
      </w:r>
      <w:r>
        <w:rPr>
          <w:sz w:val="16"/>
          <w:szCs w:val="16"/>
          <w:lang w:eastAsia="cs-CZ"/>
        </w:rPr>
        <w:tab/>
      </w:r>
      <w:r>
        <w:rPr>
          <w:sz w:val="16"/>
          <w:szCs w:val="16"/>
          <w:lang w:eastAsia="cs-CZ"/>
        </w:rPr>
        <w:tab/>
      </w:r>
      <w:r>
        <w:rPr>
          <w:sz w:val="16"/>
          <w:szCs w:val="16"/>
          <w:lang w:eastAsia="cs-CZ"/>
        </w:rPr>
        <w:tab/>
        <w:t xml:space="preserve">            Upravená fotka s podobnou ikonou.</w:t>
      </w:r>
      <w:r>
        <w:rPr>
          <w:sz w:val="16"/>
          <w:szCs w:val="16"/>
          <w:lang w:eastAsia="cs-CZ"/>
        </w:rPr>
        <w:tab/>
      </w:r>
    </w:p>
    <w:p w:rsidR="003A46DC" w:rsidRPr="00833EEE" w:rsidRDefault="003A46DC" w:rsidP="00833EEE">
      <w:pPr>
        <w:pStyle w:val="Bezmezer"/>
        <w:rPr>
          <w:lang w:eastAsia="cs-CZ"/>
        </w:rPr>
      </w:pPr>
    </w:p>
    <w:p w:rsidR="003D079A" w:rsidRPr="00833EEE" w:rsidRDefault="003D079A" w:rsidP="00833EEE">
      <w:pPr>
        <w:pStyle w:val="Bezmezer"/>
      </w:pPr>
    </w:p>
    <w:sectPr w:rsidR="003D079A" w:rsidRPr="00833EEE" w:rsidSect="003D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1648C"/>
    <w:rsid w:val="003A46DC"/>
    <w:rsid w:val="003D079A"/>
    <w:rsid w:val="0041648C"/>
    <w:rsid w:val="00430E64"/>
    <w:rsid w:val="00575CCC"/>
    <w:rsid w:val="007453F5"/>
    <w:rsid w:val="007F6682"/>
    <w:rsid w:val="00833EEE"/>
    <w:rsid w:val="008F7031"/>
    <w:rsid w:val="00B70E0E"/>
    <w:rsid w:val="00CF4AFF"/>
    <w:rsid w:val="00DF1D02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9A"/>
  </w:style>
  <w:style w:type="paragraph" w:styleId="Nadpis1">
    <w:name w:val="heading 1"/>
    <w:basedOn w:val="Normln"/>
    <w:next w:val="Normln"/>
    <w:link w:val="Nadpis1Char"/>
    <w:uiPriority w:val="9"/>
    <w:qFormat/>
    <w:rsid w:val="0074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4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3E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4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286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059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33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78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6" w:color="EEEEEE"/>
            <w:bottom w:val="none" w:sz="0" w:space="0" w:color="auto"/>
            <w:right w:val="none" w:sz="0" w:space="0" w:color="auto"/>
          </w:divBdr>
        </w:div>
        <w:div w:id="98605743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6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dy.cz/kostel-sv-lazara/galerieo/157073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hrady.cz/kostel-sv-lazara/galerieo/15707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hrady.cz/kostel-sv-lazara/galerieo/1570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hrady.cz/kostel-sv-lazara/galerieo/157074" TargetMode="External"/><Relationship Id="rId4" Type="http://schemas.openxmlformats.org/officeDocument/2006/relationships/hyperlink" Target="https://www.hrady.cz/kostel-sv-lazara/galerieo/157078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2021-04-09T10:40:00Z</dcterms:created>
  <dcterms:modified xsi:type="dcterms:W3CDTF">2021-04-09T11:12:00Z</dcterms:modified>
</cp:coreProperties>
</file>